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286D17" w:rsidRDefault="00286D17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286D17">
        <w:rPr>
          <w:rFonts w:ascii="Arial" w:hAnsi="Arial" w:cs="Arial"/>
          <w:noProof/>
          <w:sz w:val="24"/>
          <w:szCs w:val="24"/>
          <w:lang w:eastAsia="es-P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564.3pt;margin-top:-66.85pt;width:372.35pt;height:52.95pt;z-index:251659264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" strokecolor="gray [1629]">
            <v:textbox style="mso-fit-shape-to-text:t">
              <w:txbxContent>
                <w:p w:rsidR="008B125D" w:rsidRDefault="00BC7B3C">
                  <w:r>
                    <w:t>Región</w:t>
                  </w:r>
                  <w:proofErr w:type="gramStart"/>
                  <w:r>
                    <w:t>:_</w:t>
                  </w:r>
                  <w:proofErr w:type="gramEnd"/>
                  <w:r>
                    <w:t>_________________</w:t>
                  </w:r>
                  <w:r>
                    <w:tab/>
                  </w:r>
                  <w:r>
                    <w:tab/>
                    <w:t>Distrito:________________________</w:t>
                  </w:r>
                </w:p>
                <w:p w:rsidR="00BC7B3C" w:rsidRPr="008B125D" w:rsidRDefault="00BC7B3C">
                  <w:pPr>
                    <w:rPr>
                      <w:lang w:val="en-US"/>
                    </w:rPr>
                  </w:pPr>
                  <w:r>
                    <w:t>Escuela</w:t>
                  </w:r>
                  <w:proofErr w:type="gramStart"/>
                  <w:r>
                    <w:t>:_</w:t>
                  </w:r>
                  <w:proofErr w:type="gramEnd"/>
                  <w:r>
                    <w:t>___________________________________</w:t>
                  </w:r>
                </w:p>
              </w:txbxContent>
            </v:textbox>
          </v:shape>
        </w:pict>
      </w:r>
      <w:r w:rsidR="000F2881" w:rsidRPr="00286D17">
        <w:rPr>
          <w:rFonts w:ascii="Arial" w:hAnsi="Arial" w:cs="Arial"/>
          <w:sz w:val="24"/>
          <w:szCs w:val="24"/>
        </w:rPr>
        <w:t>Título de la Unidad</w:t>
      </w:r>
      <w:proofErr w:type="gramStart"/>
      <w:r w:rsidR="000F2881" w:rsidRPr="00286D17">
        <w:rPr>
          <w:rFonts w:ascii="Arial" w:hAnsi="Arial" w:cs="Arial"/>
          <w:sz w:val="24"/>
          <w:szCs w:val="24"/>
        </w:rPr>
        <w:t>:</w:t>
      </w:r>
      <w:r w:rsidR="002B7C5A" w:rsidRPr="00286D17">
        <w:rPr>
          <w:rFonts w:ascii="Arial" w:hAnsi="Arial" w:cs="Arial"/>
          <w:sz w:val="24"/>
          <w:szCs w:val="24"/>
        </w:rPr>
        <w:t>_</w:t>
      </w:r>
      <w:proofErr w:type="gramEnd"/>
      <w:r w:rsidR="002B7C5A" w:rsidRPr="00286D17">
        <w:rPr>
          <w:rFonts w:ascii="Arial" w:hAnsi="Arial" w:cs="Arial"/>
          <w:sz w:val="24"/>
          <w:szCs w:val="24"/>
        </w:rPr>
        <w:t>___</w:t>
      </w:r>
      <w:r w:rsidR="00C71CA2" w:rsidRPr="00286D17">
        <w:rPr>
          <w:rFonts w:ascii="Arial" w:hAnsi="Arial" w:cs="Arial"/>
          <w:sz w:val="24"/>
          <w:szCs w:val="24"/>
        </w:rPr>
        <w:t xml:space="preserve">3.1 </w:t>
      </w:r>
      <w:r w:rsidR="00C71CA2" w:rsidRPr="00286D17">
        <w:rPr>
          <w:rFonts w:ascii="Arial" w:hAnsi="Arial" w:cs="Arial"/>
          <w:sz w:val="24"/>
          <w:szCs w:val="24"/>
          <w:u w:val="single"/>
        </w:rPr>
        <w:t>Autobiografías y narrativas personales</w:t>
      </w:r>
      <w:r w:rsidR="002B7C5A" w:rsidRPr="00286D17">
        <w:rPr>
          <w:rFonts w:ascii="Arial" w:hAnsi="Arial" w:cs="Arial"/>
          <w:sz w:val="24"/>
          <w:szCs w:val="24"/>
          <w:u w:val="single"/>
        </w:rPr>
        <w:t>________________</w:t>
      </w:r>
      <w:r w:rsidR="000F2881" w:rsidRPr="00286D17">
        <w:rPr>
          <w:rFonts w:ascii="Arial" w:hAnsi="Arial" w:cs="Arial"/>
          <w:sz w:val="24"/>
          <w:szCs w:val="24"/>
        </w:rPr>
        <w:tab/>
      </w:r>
      <w:r w:rsidR="000F2881" w:rsidRPr="00286D17">
        <w:rPr>
          <w:rFonts w:ascii="Arial" w:hAnsi="Arial" w:cs="Arial"/>
          <w:sz w:val="24"/>
          <w:szCs w:val="24"/>
        </w:rPr>
        <w:tab/>
      </w:r>
      <w:r w:rsidR="00863BDD" w:rsidRPr="00286D17">
        <w:rPr>
          <w:rFonts w:ascii="Arial" w:hAnsi="Arial" w:cs="Arial"/>
          <w:sz w:val="24"/>
          <w:szCs w:val="24"/>
        </w:rPr>
        <w:t>Semana #:</w:t>
      </w:r>
      <w:r w:rsidR="00496402" w:rsidRPr="00286D17">
        <w:rPr>
          <w:rFonts w:ascii="Arial" w:hAnsi="Arial" w:cs="Arial"/>
          <w:sz w:val="24"/>
          <w:szCs w:val="24"/>
        </w:rPr>
        <w:t>_____</w:t>
      </w:r>
      <w:r w:rsidR="00C71CA2" w:rsidRPr="00286D17">
        <w:rPr>
          <w:rFonts w:ascii="Arial" w:hAnsi="Arial" w:cs="Arial"/>
          <w:sz w:val="24"/>
          <w:szCs w:val="24"/>
        </w:rPr>
        <w:t>2</w:t>
      </w:r>
      <w:r w:rsidR="00496402" w:rsidRPr="00286D17">
        <w:rPr>
          <w:rFonts w:ascii="Arial" w:hAnsi="Arial" w:cs="Arial"/>
          <w:sz w:val="24"/>
          <w:szCs w:val="24"/>
        </w:rPr>
        <w:t>________</w:t>
      </w:r>
    </w:p>
    <w:p w:rsidR="007447AD" w:rsidRPr="00286D17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F0F0E" w:rsidRPr="00286D17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86D17">
        <w:rPr>
          <w:rFonts w:ascii="Arial" w:hAnsi="Arial" w:cs="Arial"/>
          <w:sz w:val="24"/>
          <w:szCs w:val="24"/>
        </w:rPr>
        <w:t xml:space="preserve">Profesor(a): </w:t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</w:rPr>
        <w:t xml:space="preserve">          Materia: </w:t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="00C71CA2" w:rsidRPr="00286D17">
        <w:rPr>
          <w:rFonts w:ascii="Arial" w:hAnsi="Arial" w:cs="Arial"/>
          <w:sz w:val="24"/>
          <w:szCs w:val="24"/>
          <w:u w:val="single"/>
        </w:rPr>
        <w:t xml:space="preserve">Español </w:t>
      </w:r>
      <w:r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</w:rPr>
        <w:t xml:space="preserve">Grado: </w:t>
      </w:r>
      <w:r w:rsidR="00C71CA2" w:rsidRPr="00286D17">
        <w:rPr>
          <w:rFonts w:ascii="Arial" w:hAnsi="Arial" w:cs="Arial"/>
          <w:sz w:val="24"/>
          <w:szCs w:val="24"/>
          <w:u w:val="single"/>
        </w:rPr>
        <w:t xml:space="preserve">__tercero </w:t>
      </w:r>
      <w:r w:rsidR="008150EF" w:rsidRPr="00286D17">
        <w:rPr>
          <w:rFonts w:ascii="Arial" w:hAnsi="Arial" w:cs="Arial"/>
          <w:sz w:val="24"/>
          <w:szCs w:val="24"/>
          <w:u w:val="single"/>
        </w:rPr>
        <w:t>_____________</w:t>
      </w:r>
      <w:r w:rsidR="008150EF" w:rsidRPr="00286D17">
        <w:rPr>
          <w:rFonts w:ascii="Arial" w:hAnsi="Arial" w:cs="Arial"/>
          <w:sz w:val="24"/>
          <w:szCs w:val="24"/>
          <w:u w:val="single"/>
        </w:rPr>
        <w:tab/>
      </w:r>
      <w:r w:rsidRPr="00286D17">
        <w:rPr>
          <w:rFonts w:ascii="Arial" w:hAnsi="Arial" w:cs="Arial"/>
          <w:sz w:val="24"/>
          <w:szCs w:val="24"/>
        </w:rPr>
        <w:t>Fecha:</w:t>
      </w:r>
      <w:r w:rsidR="008150EF" w:rsidRPr="00286D17">
        <w:rPr>
          <w:rFonts w:ascii="Arial" w:hAnsi="Arial" w:cs="Arial"/>
          <w:sz w:val="24"/>
          <w:szCs w:val="24"/>
        </w:rPr>
        <w:t xml:space="preserve"> del</w:t>
      </w:r>
      <w:r w:rsidRPr="00286D17">
        <w:rPr>
          <w:rFonts w:ascii="Arial" w:hAnsi="Arial" w:cs="Arial"/>
          <w:sz w:val="24"/>
          <w:szCs w:val="24"/>
          <w:u w:val="single"/>
        </w:rPr>
        <w:t xml:space="preserve">_____ </w:t>
      </w:r>
      <w:r w:rsidRPr="00286D17">
        <w:rPr>
          <w:rFonts w:ascii="Arial" w:hAnsi="Arial" w:cs="Arial"/>
          <w:sz w:val="24"/>
          <w:szCs w:val="24"/>
        </w:rPr>
        <w:t xml:space="preserve">al </w:t>
      </w:r>
      <w:r w:rsidRPr="00286D17">
        <w:rPr>
          <w:rFonts w:ascii="Arial" w:hAnsi="Arial" w:cs="Arial"/>
          <w:sz w:val="24"/>
          <w:szCs w:val="24"/>
          <w:u w:val="single"/>
        </w:rPr>
        <w:t>_____</w:t>
      </w:r>
      <w:r w:rsidRPr="00286D17">
        <w:rPr>
          <w:rFonts w:ascii="Arial" w:hAnsi="Arial" w:cs="Arial"/>
          <w:sz w:val="24"/>
          <w:szCs w:val="24"/>
        </w:rPr>
        <w:t xml:space="preserve">de </w:t>
      </w:r>
      <w:r w:rsidRPr="00286D17">
        <w:rPr>
          <w:rFonts w:ascii="Arial" w:hAnsi="Arial" w:cs="Arial"/>
          <w:sz w:val="24"/>
          <w:szCs w:val="24"/>
          <w:u w:val="single"/>
        </w:rPr>
        <w:t>__________________</w:t>
      </w:r>
      <w:r w:rsidRPr="00286D1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86D17">
        <w:rPr>
          <w:rFonts w:ascii="Arial" w:hAnsi="Arial" w:cs="Arial"/>
          <w:sz w:val="24"/>
          <w:szCs w:val="24"/>
        </w:rPr>
        <w:t>de</w:t>
      </w:r>
      <w:proofErr w:type="spellEnd"/>
      <w:r w:rsidRPr="00286D17">
        <w:rPr>
          <w:rFonts w:ascii="Arial" w:hAnsi="Arial" w:cs="Arial"/>
          <w:sz w:val="24"/>
          <w:szCs w:val="24"/>
        </w:rPr>
        <w:t xml:space="preserve"> 20</w:t>
      </w:r>
      <w:r w:rsidR="00286D17">
        <w:rPr>
          <w:rFonts w:ascii="Arial" w:hAnsi="Arial" w:cs="Arial"/>
          <w:sz w:val="24"/>
          <w:szCs w:val="24"/>
        </w:rPr>
        <w:t>__</w:t>
      </w:r>
      <w:r w:rsidRPr="00286D17">
        <w:rPr>
          <w:rFonts w:ascii="Arial" w:hAnsi="Arial" w:cs="Arial"/>
          <w:sz w:val="24"/>
          <w:szCs w:val="24"/>
        </w:rPr>
        <w:t xml:space="preserve"> </w:t>
      </w:r>
    </w:p>
    <w:p w:rsidR="00EE0EA9" w:rsidRPr="00286D17" w:rsidRDefault="00EE0EA9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p w:rsidR="00E152EE" w:rsidRPr="00286D17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286D17" w:rsidRPr="00286D17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286D17" w:rsidRDefault="001A098E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R</w:t>
            </w:r>
            <w:r w:rsidR="009A0FEF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ESULTADOS DESEADOS</w:t>
            </w:r>
          </w:p>
        </w:tc>
      </w:tr>
      <w:tr w:rsidR="00286D17" w:rsidRPr="00286D17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77029" w:rsidRPr="00286D17" w:rsidRDefault="00977029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Compresión Duradera (entendimientos claves)</w:t>
            </w:r>
          </w:p>
          <w:p w:rsidR="00977029" w:rsidRPr="00286D17" w:rsidRDefault="00BB6491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Ejemplo: Los e</w:t>
            </w:r>
            <w:r w:rsidR="00977029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studiantes entenderán que…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286D17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286D17" w:rsidRDefault="00007E55" w:rsidP="00007E5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</w:t>
            </w:r>
            <w:r w:rsidR="009A0FEF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VALUACION DEL APRENDIZAJE</w:t>
            </w:r>
          </w:p>
        </w:tc>
      </w:tr>
      <w:tr w:rsidR="00286D17" w:rsidRPr="00286D17" w:rsidTr="00892B9B">
        <w:trPr>
          <w:trHeight w:val="187"/>
          <w:tblHeader/>
        </w:trPr>
        <w:tc>
          <w:tcPr>
            <w:tcW w:w="1" w:type="pct"/>
            <w:gridSpan w:val="7"/>
            <w:shd w:val="clear" w:color="auto" w:fill="FFFFFF" w:themeFill="background1"/>
          </w:tcPr>
          <w:p w:rsidR="00251BEF" w:rsidRPr="00286D17" w:rsidRDefault="00251BEF" w:rsidP="00016A72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Evaluación </w:t>
            </w: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sumativa</w:t>
            </w:r>
            <w:proofErr w:type="spellEnd"/>
          </w:p>
          <w:p w:rsidR="00251BEF" w:rsidRPr="00286D17" w:rsidRDefault="00251BEF" w:rsidP="00251BEF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(proyectos de unidad, exámenes, otros)</w:t>
            </w:r>
          </w:p>
        </w:tc>
      </w:tr>
      <w:tr w:rsidR="00286D17" w:rsidRPr="00286D17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286D17" w:rsidRDefault="00194ED2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P</w:t>
            </w:r>
            <w:r w:rsidR="009A0FEF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LAN DE APRENDIZAJE</w:t>
            </w:r>
          </w:p>
        </w:tc>
      </w:tr>
      <w:tr w:rsidR="00286D17" w:rsidRPr="00286D17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977029" w:rsidRPr="00286D17" w:rsidRDefault="00977029" w:rsidP="001719CB">
            <w:pPr>
              <w:ind w:left="426"/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Actividades de Aprendizaje Sugeridas:</w:t>
            </w:r>
          </w:p>
        </w:tc>
      </w:tr>
      <w:tr w:rsidR="00286D17" w:rsidRPr="00286D17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286D17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286D17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Lunes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286D17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Martes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286D17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Miércoles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286D17" w:rsidRDefault="009709E4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Jueves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286D17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Viernes</w:t>
            </w:r>
          </w:p>
        </w:tc>
      </w:tr>
      <w:tr w:rsidR="00286D17" w:rsidRPr="00286D17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286D17" w:rsidRDefault="00F437FE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Estándares</w:t>
            </w:r>
          </w:p>
          <w:p w:rsidR="0070525C" w:rsidRPr="00286D17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  <w:shd w:val="clear" w:color="auto" w:fill="auto"/>
          </w:tcPr>
          <w:p w:rsidR="00117952" w:rsidRPr="00286D17" w:rsidRDefault="00117952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5E2B9C" w:rsidRPr="00286D17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5E2B9C" w:rsidRPr="00286D17" w:rsidRDefault="00C71CA2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Escritura y producción de texto </w:t>
            </w:r>
          </w:p>
          <w:p w:rsidR="00F437FE" w:rsidRPr="00286D17" w:rsidRDefault="00117952" w:rsidP="005E2B9C">
            <w:pPr>
              <w:tabs>
                <w:tab w:val="left" w:pos="225"/>
              </w:tabs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5E2B9C" w:rsidRPr="00286D17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5E2B9C" w:rsidRPr="00286D17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F437FE" w:rsidRPr="00286D17" w:rsidRDefault="005E2B9C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C71CA2" w:rsidRPr="00286D17" w:rsidRDefault="00C71CA2" w:rsidP="005E2B9C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Escritura y producción de textos </w:t>
            </w:r>
          </w:p>
        </w:tc>
        <w:tc>
          <w:tcPr>
            <w:tcW w:w="801" w:type="pct"/>
            <w:shd w:val="clear" w:color="auto" w:fill="auto"/>
          </w:tcPr>
          <w:p w:rsidR="008D2783" w:rsidRPr="00286D17" w:rsidRDefault="008D2783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8D2783" w:rsidRPr="00286D17" w:rsidRDefault="008D2783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F437FE" w:rsidRPr="00286D17" w:rsidRDefault="008D2783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0F444E" w:rsidRPr="00286D17" w:rsidRDefault="000F444E" w:rsidP="008D2783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Escritura y producción de textos </w:t>
            </w:r>
          </w:p>
        </w:tc>
        <w:tc>
          <w:tcPr>
            <w:tcW w:w="801" w:type="pct"/>
            <w:shd w:val="clear" w:color="auto" w:fill="auto"/>
          </w:tcPr>
          <w:p w:rsidR="00966E2B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966E2B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966E2B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F437FE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Escritura y producción de textos</w:t>
            </w:r>
          </w:p>
        </w:tc>
        <w:tc>
          <w:tcPr>
            <w:tcW w:w="801" w:type="pct"/>
            <w:shd w:val="clear" w:color="auto" w:fill="auto"/>
          </w:tcPr>
          <w:p w:rsidR="00966E2B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Comprensión auditiva y expresión oral.</w:t>
            </w:r>
          </w:p>
          <w:p w:rsidR="00966E2B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Destrezas fundamentales de la lectura</w:t>
            </w:r>
          </w:p>
          <w:p w:rsidR="00966E2B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Lectura de textos literarios</w:t>
            </w:r>
          </w:p>
          <w:p w:rsidR="00F437FE" w:rsidRPr="00286D17" w:rsidRDefault="00966E2B" w:rsidP="00966E2B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Escritura y producción de textos</w:t>
            </w:r>
          </w:p>
        </w:tc>
      </w:tr>
      <w:tr w:rsidR="00286D17" w:rsidRPr="00286D17" w:rsidTr="003F0BD3">
        <w:trPr>
          <w:trHeight w:val="890"/>
        </w:trPr>
        <w:tc>
          <w:tcPr>
            <w:tcW w:w="899" w:type="pct"/>
            <w:shd w:val="clear" w:color="auto" w:fill="auto"/>
          </w:tcPr>
          <w:p w:rsidR="0070525C" w:rsidRPr="00286D17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Expectativas</w:t>
            </w:r>
          </w:p>
          <w:p w:rsidR="0070525C" w:rsidRPr="00286D17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  <w:shd w:val="clear" w:color="auto" w:fill="auto"/>
          </w:tcPr>
          <w:p w:rsidR="00B528DE" w:rsidRPr="00286D17" w:rsidRDefault="00C71CA2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3.AO.CC.1, 3.AO.CC.1c, 3.AO.CC.3, 3.AO.CC.4, 3.LI.ICD.2, 3.LI.ICI.8, 3.LI.ICI.9, 3.LF.F.4, 3.E.TP.1d, 3.LF.F.4c, 3.E.PE.4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C71CA2" w:rsidRPr="00286D17" w:rsidRDefault="00C71CA2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3.AO.CC.1, 3.AO.CC.5, , 3.LI.ICI.8, 3.LF.F.4, 3.E.TP.1d, 3.E.PE.4, 3.E.TP.2ª, 3.E.I.9</w:t>
            </w:r>
          </w:p>
          <w:p w:rsidR="0070525C" w:rsidRPr="00286D17" w:rsidRDefault="0070525C" w:rsidP="005E2B9C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  <w:shd w:val="clear" w:color="auto" w:fill="auto"/>
          </w:tcPr>
          <w:p w:rsidR="00C71CA2" w:rsidRPr="00286D17" w:rsidRDefault="00C71CA2" w:rsidP="00C71CA2">
            <w:pPr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</w:rPr>
              <w:t>3.AO.CC.1, 3.AO.CC.5, , 3.LI.ICI.8, 3.LF.F.4, 3.E.TP.1d, 3.E.PE.4, 3.E.TP.2ª, 3.E.I.9</w:t>
            </w:r>
          </w:p>
          <w:p w:rsidR="000F444E" w:rsidRPr="00286D17" w:rsidRDefault="000F444E" w:rsidP="000F444E">
            <w:pPr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</w:pPr>
          </w:p>
        </w:tc>
        <w:tc>
          <w:tcPr>
            <w:tcW w:w="801" w:type="pct"/>
            <w:shd w:val="clear" w:color="auto" w:fill="auto"/>
          </w:tcPr>
          <w:p w:rsidR="0070525C" w:rsidRPr="00286D17" w:rsidRDefault="00C71CA2" w:rsidP="00966E2B">
            <w:pPr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</w:rPr>
              <w:t>3.AO.CC.1, 3.AO.CC.5, , 3.LI.ICI.8, 3.LF.F.4, 3.E.TP.1d, 3.E.PE.4, 3.E.TP.2ª, 3.E.I.9, 3.E.PE.5, 3.E.TP.3ª</w:t>
            </w:r>
          </w:p>
        </w:tc>
        <w:tc>
          <w:tcPr>
            <w:tcW w:w="801" w:type="pct"/>
            <w:shd w:val="clear" w:color="auto" w:fill="auto"/>
          </w:tcPr>
          <w:p w:rsidR="0070525C" w:rsidRPr="00286D17" w:rsidRDefault="00C71CA2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n-029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</w:rPr>
              <w:t>3.AO.CC.1, 3.AO.CC.1a, 3.AO.CC.1c, 3.AO.CC.3, 3.AO.CC.4, 3.AO.CC.5, 3.AO.CC.7, 3.AO.CC.7a,  3.LL.ICI.10, 3.AO.PC.5</w:t>
            </w:r>
          </w:p>
        </w:tc>
      </w:tr>
      <w:tr w:rsidR="00286D17" w:rsidRPr="00286D17" w:rsidTr="008E476E">
        <w:trPr>
          <w:trHeight w:val="638"/>
        </w:trPr>
        <w:tc>
          <w:tcPr>
            <w:tcW w:w="899" w:type="pct"/>
            <w:vAlign w:val="center"/>
          </w:tcPr>
          <w:p w:rsidR="009709E4" w:rsidRPr="00286D17" w:rsidRDefault="009709E4" w:rsidP="00016A7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Estrategia Académica</w:t>
            </w:r>
          </w:p>
        </w:tc>
        <w:tc>
          <w:tcPr>
            <w:tcW w:w="850" w:type="pct"/>
          </w:tcPr>
          <w:p w:rsidR="005E2B9C" w:rsidRPr="00286D17" w:rsidRDefault="005E2B9C" w:rsidP="005E2B9C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286D17" w:rsidRDefault="003F0BD3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Enseñanza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contextualizada</w:t>
            </w:r>
            <w:proofErr w:type="spellEnd"/>
          </w:p>
        </w:tc>
        <w:tc>
          <w:tcPr>
            <w:tcW w:w="848" w:type="pct"/>
            <w:gridSpan w:val="2"/>
          </w:tcPr>
          <w:p w:rsidR="005E2B9C" w:rsidRPr="00286D17" w:rsidRDefault="005E2B9C" w:rsidP="007A4D5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286D17" w:rsidRDefault="008E476E" w:rsidP="00C71CA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Enseñanza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contextualizada</w:t>
            </w:r>
            <w:proofErr w:type="spellEnd"/>
          </w:p>
        </w:tc>
        <w:tc>
          <w:tcPr>
            <w:tcW w:w="801" w:type="pct"/>
          </w:tcPr>
          <w:p w:rsidR="008D2783" w:rsidRPr="00286D17" w:rsidRDefault="008D2783" w:rsidP="007A4D5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286D17" w:rsidRDefault="004F4770" w:rsidP="00286D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Ense</w:t>
            </w:r>
            <w:r w:rsidR="00286D17">
              <w:rPr>
                <w:rFonts w:ascii="Arial" w:hAnsi="Arial" w:cs="Arial"/>
                <w:color w:val="auto"/>
                <w:sz w:val="20"/>
                <w:szCs w:val="20"/>
              </w:rPr>
              <w:t>ñ</w:t>
            </w:r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anza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contextualizada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66E2B" w:rsidRPr="00286D17" w:rsidRDefault="00966E2B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286D17" w:rsidRDefault="004F4770" w:rsidP="00286D17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Ense</w:t>
            </w:r>
            <w:r w:rsidR="00286D17">
              <w:rPr>
                <w:rFonts w:ascii="Arial" w:hAnsi="Arial" w:cs="Arial"/>
                <w:color w:val="auto"/>
                <w:sz w:val="20"/>
                <w:szCs w:val="20"/>
              </w:rPr>
              <w:t>ñ</w:t>
            </w:r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anza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contextualizada</w:t>
            </w:r>
            <w:proofErr w:type="spellEnd"/>
          </w:p>
        </w:tc>
        <w:tc>
          <w:tcPr>
            <w:tcW w:w="801" w:type="pct"/>
          </w:tcPr>
          <w:p w:rsidR="00966E2B" w:rsidRPr="00286D17" w:rsidRDefault="00966E2B" w:rsidP="00DF0681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66E2B" w:rsidRPr="00286D17" w:rsidRDefault="00966E2B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</w:p>
          <w:p w:rsidR="009709E4" w:rsidRPr="00286D17" w:rsidRDefault="009709E4" w:rsidP="00966E2B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286D17" w:rsidRPr="00286D17" w:rsidTr="00B13A89">
        <w:trPr>
          <w:trHeight w:val="58"/>
        </w:trPr>
        <w:tc>
          <w:tcPr>
            <w:tcW w:w="899" w:type="pct"/>
            <w:vAlign w:val="center"/>
          </w:tcPr>
          <w:p w:rsidR="001A098E" w:rsidRPr="00286D17" w:rsidRDefault="001A098E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Objetivo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286D17" w:rsidRDefault="003F0BD3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Al finalizar la lección, el estudiante </w:t>
            </w:r>
            <w:r w:rsidR="009A6512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crea su autobiografía con todos los datos de su historia personal.  </w:t>
            </w:r>
          </w:p>
        </w:tc>
        <w:tc>
          <w:tcPr>
            <w:tcW w:w="848" w:type="pct"/>
            <w:gridSpan w:val="2"/>
          </w:tcPr>
          <w:p w:rsidR="009709E4" w:rsidRPr="00286D17" w:rsidRDefault="009A6512" w:rsidP="008D278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Al completar la tarea, el estudiante produce una línea del tiempo con sus  eventos significativos de su en orden cronológico. </w:t>
            </w:r>
          </w:p>
        </w:tc>
        <w:tc>
          <w:tcPr>
            <w:tcW w:w="801" w:type="pct"/>
          </w:tcPr>
          <w:p w:rsidR="009709E4" w:rsidRPr="00286D17" w:rsidRDefault="00FB413D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Finalizada la clase, el estudiante analiza la </w:t>
            </w:r>
            <w:r w:rsidR="004F4770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biografía</w:t>
            </w: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de algún personaje escogido y crea una línea de tiempo con </w:t>
            </w:r>
            <w:r w:rsidR="004F4770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los eventos significativos de esa persona, siguiendo el orden en que aparecen los detalles. </w:t>
            </w:r>
          </w:p>
        </w:tc>
        <w:tc>
          <w:tcPr>
            <w:tcW w:w="801" w:type="pct"/>
          </w:tcPr>
          <w:p w:rsidR="009709E4" w:rsidRPr="00286D17" w:rsidRDefault="004F4770" w:rsidP="00966E2B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Al culminar la actividad, el estudiante compara y contrasta la biografía y autobiografía, según sea establecido. </w:t>
            </w:r>
          </w:p>
        </w:tc>
        <w:tc>
          <w:tcPr>
            <w:tcW w:w="801" w:type="pct"/>
          </w:tcPr>
          <w:p w:rsidR="009709E4" w:rsidRPr="00286D17" w:rsidRDefault="009709E4" w:rsidP="00454891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58"/>
        </w:trPr>
        <w:tc>
          <w:tcPr>
            <w:tcW w:w="899" w:type="pct"/>
            <w:vAlign w:val="center"/>
          </w:tcPr>
          <w:p w:rsidR="00AA0738" w:rsidRPr="00286D17" w:rsidRDefault="003E13E9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Actividad de </w:t>
            </w:r>
            <w:r w:rsidR="00AA0738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Inicio</w:t>
            </w:r>
          </w:p>
        </w:tc>
        <w:tc>
          <w:tcPr>
            <w:tcW w:w="850" w:type="pct"/>
          </w:tcPr>
          <w:p w:rsidR="00117952" w:rsidRPr="00286D17" w:rsidRDefault="00117952" w:rsidP="0011795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  <w:t xml:space="preserve">Discusión socializada de lo que es una autobiografía. </w:t>
            </w:r>
          </w:p>
          <w:p w:rsidR="009709E4" w:rsidRPr="00286D17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</w:pPr>
          </w:p>
        </w:tc>
        <w:tc>
          <w:tcPr>
            <w:tcW w:w="848" w:type="pct"/>
            <w:gridSpan w:val="2"/>
          </w:tcPr>
          <w:p w:rsidR="005E23CF" w:rsidRPr="00286D17" w:rsidRDefault="005E23CF" w:rsidP="005E23CF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8E476E" w:rsidRPr="00286D17" w:rsidRDefault="008E476E" w:rsidP="008E476E">
            <w:pPr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Conversarán sobre las autobiografías creadas por ellos. </w:t>
            </w:r>
          </w:p>
          <w:p w:rsidR="005E23CF" w:rsidRPr="00286D17" w:rsidRDefault="005E23CF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286D17" w:rsidRDefault="009709E4" w:rsidP="005E23CF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Discusión socializada sobre su experiencia realizando la línea de tiempo y su biografía. </w:t>
            </w:r>
          </w:p>
          <w:p w:rsidR="009709E4" w:rsidRPr="00286D17" w:rsidRDefault="009709E4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Cada estudiante mencionará oralmente las semejanzas y diferencias entre su lí</w:t>
            </w:r>
            <w:r w:rsidR="004F4770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nea de tiempo y la del artista o </w:t>
            </w:r>
            <w:r w:rsidR="004F4770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personaje escogido. </w:t>
            </w:r>
          </w:p>
          <w:p w:rsidR="009709E4" w:rsidRPr="00286D17" w:rsidRDefault="009709E4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3F0BD3" w:rsidRPr="00286D17" w:rsidRDefault="003F0BD3" w:rsidP="003F0BD3">
            <w:pPr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Discusión sobre las reacciones de los estudiantes. </w:t>
            </w:r>
          </w:p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58"/>
        </w:trPr>
        <w:tc>
          <w:tcPr>
            <w:tcW w:w="899" w:type="pct"/>
            <w:vAlign w:val="center"/>
          </w:tcPr>
          <w:p w:rsidR="009709E4" w:rsidRPr="00286D17" w:rsidRDefault="003E13E9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 xml:space="preserve">Actividad de </w:t>
            </w:r>
            <w:r w:rsidR="009709E4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Desarrollo</w:t>
            </w:r>
          </w:p>
        </w:tc>
        <w:tc>
          <w:tcPr>
            <w:tcW w:w="850" w:type="pct"/>
          </w:tcPr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  <w:t>A partir de una serie de preguntas a sus familiares y personas allegadas los estudiantes realizarán una investigación acerca su pasado cercano y datos que ayuden a la redacción de su autobiografía.</w:t>
            </w:r>
          </w:p>
          <w:p w:rsidR="00C71CA2" w:rsidRPr="00286D17" w:rsidRDefault="008E476E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ES"/>
              </w:rPr>
              <w:t xml:space="preserve"> (Asignación dada) </w:t>
            </w:r>
          </w:p>
          <w:p w:rsidR="009709E4" w:rsidRPr="00286D17" w:rsidRDefault="008E476E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Redactar su autobiografía. La maestra puede modelar la suya. </w:t>
            </w:r>
          </w:p>
        </w:tc>
        <w:tc>
          <w:tcPr>
            <w:tcW w:w="848" w:type="pct"/>
            <w:gridSpan w:val="2"/>
          </w:tcPr>
          <w:p w:rsidR="008E476E" w:rsidRPr="00286D17" w:rsidRDefault="008E476E" w:rsidP="008E476E">
            <w:pPr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Los estudiantes prepararán una línea de tiempo de sus vidas. Escogen los 5 eventos más importantes que quieran incluir, según lo que escribieron en sus autobiografías, y han observado en los textos modelos (ej. sus primeros pasos, eventos que trajeron grandes cambios, primer día de escuela, personas influyentes, entre otros). </w:t>
            </w:r>
          </w:p>
          <w:p w:rsidR="008E476E" w:rsidRPr="00286D17" w:rsidRDefault="008E476E" w:rsidP="008E476E">
            <w:pPr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Estas las colocarán en la parte superior de una cartulina, dejando libre el espacio inferior,  pueden colocar fotos significativas de cada evento o dibujos. </w:t>
            </w: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Recordarles el uso de las palabras de transición.</w:t>
            </w:r>
          </w:p>
          <w:p w:rsidR="009709E4" w:rsidRPr="00286D17" w:rsidRDefault="009709E4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8E476E" w:rsidRPr="00286D17" w:rsidRDefault="00CF18F6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</w:t>
            </w:r>
            <w:r w:rsidR="008E476E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La maestra llevará varias biografías cortas de personajes importantes para los estudiantes, (deportistas, cantantes y artistas,  entre otros). Los estudiantes la leerán en grupo con los compañeros que seleccionaron la misma. Identificarán con un marcador las palabras de transición encontradas y las escribirán en un “muro de palabras” como apoyo a estudiantes con Limitaciones Lingüísticas. </w:t>
            </w:r>
          </w:p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Los estudiantes crearán otra línea del tiempo con cinco detalles importantes  de la biografía seleccionada y la escribirán en la parte inferior de la cartulina que utilizaron. </w:t>
            </w:r>
          </w:p>
          <w:p w:rsidR="00CF18F6" w:rsidRPr="00286D17" w:rsidRDefault="00CF18F6" w:rsidP="00CF18F6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En la parte posterior de la cartulina realizarán un diagrama de </w:t>
            </w: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Venn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 comparando ambos textos, biografía del personaje  y autobiografía. </w:t>
            </w:r>
          </w:p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Deben  escribir de forma clara y coherente, con un uso correcto de las palabras de transición. </w:t>
            </w:r>
          </w:p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 xml:space="preserve">El maestro distribuirá y repasará los elementos de la rúbrica (ver anejo: “3.1 Tarea de desempeño— Rúbrica presentación oral”). </w:t>
            </w:r>
          </w:p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Cada estudiante presentará su cartulina a su compañero para practicar.</w:t>
            </w:r>
          </w:p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58"/>
        </w:trPr>
        <w:tc>
          <w:tcPr>
            <w:tcW w:w="899" w:type="pct"/>
            <w:vAlign w:val="center"/>
          </w:tcPr>
          <w:p w:rsidR="009709E4" w:rsidRPr="00286D17" w:rsidRDefault="003E13E9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Actividad de </w:t>
            </w:r>
            <w:r w:rsidR="009709E4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Cierre</w:t>
            </w:r>
          </w:p>
        </w:tc>
        <w:tc>
          <w:tcPr>
            <w:tcW w:w="850" w:type="pct"/>
          </w:tcPr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Se discutirán y aclararán las dudas que surjan. </w:t>
            </w:r>
          </w:p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8E476E" w:rsidRPr="00286D17" w:rsidRDefault="008E476E" w:rsidP="008E476E">
            <w:pPr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eastAsia="Calibri" w:hAnsi="Arial" w:cs="Arial"/>
                <w:color w:val="auto"/>
                <w:sz w:val="20"/>
                <w:szCs w:val="20"/>
                <w:lang w:val="es-PR"/>
              </w:rPr>
              <w:t>Recordar durante la semana: Los escritores utilizan ciertas estrategias para que su pieza sea interesante para el lector.</w:t>
            </w:r>
          </w:p>
          <w:p w:rsidR="00B528DE" w:rsidRPr="00286D17" w:rsidRDefault="00B528DE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8E476E" w:rsidRPr="00286D17" w:rsidRDefault="008E476E" w:rsidP="008E476E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Los estudiantes comparten con un par su línea de tiempo, enfatice el respeto por cada historia personal.  </w:t>
            </w:r>
          </w:p>
          <w:p w:rsidR="009709E4" w:rsidRPr="00286D17" w:rsidRDefault="009709E4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A20283" w:rsidRPr="00286D17" w:rsidRDefault="008E476E" w:rsidP="00C71CA2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Discusión de las tareas realizadas y aclaración de dudas. </w:t>
            </w:r>
          </w:p>
        </w:tc>
        <w:tc>
          <w:tcPr>
            <w:tcW w:w="801" w:type="pct"/>
          </w:tcPr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Darles a los estudiantes una reacción escrita inmediata (REI) sobre su experiencia durante esta semana. </w:t>
            </w:r>
          </w:p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3F0BD3" w:rsidRPr="00286D17" w:rsidRDefault="003F0BD3" w:rsidP="003F0BD3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 xml:space="preserve">Cada estudiante mencionará algún detalle que le haya llamado la atención del trabajo de su compañero. Contestar preguntas de los estudiantes. </w:t>
            </w:r>
          </w:p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58"/>
        </w:trPr>
        <w:tc>
          <w:tcPr>
            <w:tcW w:w="899" w:type="pct"/>
            <w:vAlign w:val="center"/>
          </w:tcPr>
          <w:p w:rsidR="00AA0738" w:rsidRPr="00286D17" w:rsidRDefault="00AA0738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Materiales</w:t>
            </w:r>
          </w:p>
        </w:tc>
        <w:tc>
          <w:tcPr>
            <w:tcW w:w="850" w:type="pct"/>
          </w:tcPr>
          <w:p w:rsidR="00AA0738" w:rsidRPr="00286D17" w:rsidRDefault="00AA0738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AA0738" w:rsidRPr="00286D17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AA0738" w:rsidRPr="00286D17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bookmarkStart w:id="0" w:name="_GoBack"/>
            <w:bookmarkEnd w:id="0"/>
          </w:p>
        </w:tc>
        <w:tc>
          <w:tcPr>
            <w:tcW w:w="801" w:type="pct"/>
          </w:tcPr>
          <w:p w:rsidR="00AA0738" w:rsidRPr="00286D17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AA0738" w:rsidRPr="00286D17" w:rsidRDefault="00AA0738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58"/>
        </w:trPr>
        <w:tc>
          <w:tcPr>
            <w:tcW w:w="899" w:type="pct"/>
            <w:vAlign w:val="center"/>
          </w:tcPr>
          <w:p w:rsidR="009709E4" w:rsidRPr="00286D17" w:rsidRDefault="009709E4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lastRenderedPageBreak/>
              <w:t>Asignación</w:t>
            </w:r>
          </w:p>
        </w:tc>
        <w:tc>
          <w:tcPr>
            <w:tcW w:w="850" w:type="pct"/>
          </w:tcPr>
          <w:p w:rsidR="009709E4" w:rsidRPr="00286D17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392"/>
        </w:trPr>
        <w:tc>
          <w:tcPr>
            <w:tcW w:w="899" w:type="pct"/>
          </w:tcPr>
          <w:p w:rsidR="009709E4" w:rsidRPr="00286D17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Estrategias de instrucción diferenciada</w:t>
            </w:r>
          </w:p>
          <w:p w:rsidR="00016A72" w:rsidRPr="00286D17" w:rsidRDefault="00365D9F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Educación Especial</w:t>
            </w:r>
          </w:p>
          <w:p w:rsidR="00016A72" w:rsidRPr="00286D17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LSP’</w:t>
            </w:r>
          </w:p>
          <w:p w:rsidR="00016A72" w:rsidRPr="00286D17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Sección 504</w:t>
            </w:r>
          </w:p>
          <w:p w:rsidR="00016A72" w:rsidRPr="00286D17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  <w:r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___ Dotado</w:t>
            </w:r>
            <w:r w:rsidR="0034763F" w:rsidRPr="00286D17"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  <w:t>s</w:t>
            </w:r>
          </w:p>
          <w:p w:rsidR="00016A72" w:rsidRPr="00286D17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50" w:type="pct"/>
          </w:tcPr>
          <w:p w:rsidR="009709E4" w:rsidRPr="00286D17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  <w:tc>
          <w:tcPr>
            <w:tcW w:w="801" w:type="pct"/>
          </w:tcPr>
          <w:p w:rsidR="009709E4" w:rsidRPr="00286D17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</w:tc>
      </w:tr>
      <w:tr w:rsidR="00286D17" w:rsidRPr="00286D17" w:rsidTr="00B13A89">
        <w:trPr>
          <w:trHeight w:val="99"/>
        </w:trPr>
        <w:tc>
          <w:tcPr>
            <w:tcW w:w="899" w:type="pct"/>
          </w:tcPr>
          <w:p w:rsidR="00016A72" w:rsidRPr="00286D17" w:rsidRDefault="00016A72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  <w:proofErr w:type="spellStart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>Reflexión</w:t>
            </w:r>
            <w:proofErr w:type="spellEnd"/>
            <w:r w:rsidRPr="00286D17">
              <w:rPr>
                <w:rFonts w:ascii="Arial" w:hAnsi="Arial" w:cs="Arial"/>
                <w:color w:val="auto"/>
                <w:sz w:val="20"/>
                <w:szCs w:val="20"/>
              </w:rPr>
              <w:t xml:space="preserve"> de la Praxis</w:t>
            </w:r>
          </w:p>
        </w:tc>
        <w:tc>
          <w:tcPr>
            <w:tcW w:w="850" w:type="pct"/>
          </w:tcPr>
          <w:p w:rsidR="00016A72" w:rsidRPr="00286D17" w:rsidRDefault="00016A72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286D17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286D17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286D17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286D17" w:rsidRDefault="00016A7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286D1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8A3D29" w:rsidRPr="00286D17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FF0" w:rsidRDefault="003A3FF0" w:rsidP="0074328A">
      <w:pPr>
        <w:spacing w:after="0" w:line="240" w:lineRule="auto"/>
      </w:pPr>
      <w:r>
        <w:separator/>
      </w:r>
    </w:p>
  </w:endnote>
  <w:endnote w:type="continuationSeparator" w:id="0">
    <w:p w:rsidR="003A3FF0" w:rsidRDefault="003A3FF0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FF0" w:rsidRDefault="003A3FF0" w:rsidP="0074328A">
      <w:pPr>
        <w:spacing w:after="0" w:line="240" w:lineRule="auto"/>
      </w:pPr>
      <w:r>
        <w:separator/>
      </w:r>
    </w:p>
  </w:footnote>
  <w:footnote w:type="continuationSeparator" w:id="0">
    <w:p w:rsidR="003A3FF0" w:rsidRDefault="003A3FF0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5F0F0E">
    <w:pPr>
      <w:pStyle w:val="Header"/>
      <w:rPr>
        <w:sz w:val="20"/>
      </w:rPr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008C3"/>
    <w:rsid w:val="0000667E"/>
    <w:rsid w:val="00007E55"/>
    <w:rsid w:val="0001487A"/>
    <w:rsid w:val="00016A72"/>
    <w:rsid w:val="000240B0"/>
    <w:rsid w:val="000423FE"/>
    <w:rsid w:val="00065825"/>
    <w:rsid w:val="000F2881"/>
    <w:rsid w:val="000F444E"/>
    <w:rsid w:val="00117952"/>
    <w:rsid w:val="0015766D"/>
    <w:rsid w:val="001719CB"/>
    <w:rsid w:val="00194C88"/>
    <w:rsid w:val="00194ED2"/>
    <w:rsid w:val="001956C4"/>
    <w:rsid w:val="001A098E"/>
    <w:rsid w:val="001D1F44"/>
    <w:rsid w:val="001F066E"/>
    <w:rsid w:val="00243D67"/>
    <w:rsid w:val="00251358"/>
    <w:rsid w:val="00251BEF"/>
    <w:rsid w:val="00255086"/>
    <w:rsid w:val="00273623"/>
    <w:rsid w:val="00286D17"/>
    <w:rsid w:val="002B7687"/>
    <w:rsid w:val="002B7C5A"/>
    <w:rsid w:val="00310E21"/>
    <w:rsid w:val="0034763F"/>
    <w:rsid w:val="0035113E"/>
    <w:rsid w:val="0035532B"/>
    <w:rsid w:val="00365D9F"/>
    <w:rsid w:val="003902EA"/>
    <w:rsid w:val="003A3FF0"/>
    <w:rsid w:val="003B238A"/>
    <w:rsid w:val="003E13E9"/>
    <w:rsid w:val="003E4C88"/>
    <w:rsid w:val="003F0BD3"/>
    <w:rsid w:val="004120CC"/>
    <w:rsid w:val="00422944"/>
    <w:rsid w:val="00436BB0"/>
    <w:rsid w:val="00454891"/>
    <w:rsid w:val="004749E7"/>
    <w:rsid w:val="00496402"/>
    <w:rsid w:val="004F4770"/>
    <w:rsid w:val="00525C8A"/>
    <w:rsid w:val="00544746"/>
    <w:rsid w:val="00575DA4"/>
    <w:rsid w:val="00595692"/>
    <w:rsid w:val="005B7582"/>
    <w:rsid w:val="005E23CF"/>
    <w:rsid w:val="005E2B9C"/>
    <w:rsid w:val="005E3CFA"/>
    <w:rsid w:val="005F0F0E"/>
    <w:rsid w:val="00604712"/>
    <w:rsid w:val="006A3631"/>
    <w:rsid w:val="006C439F"/>
    <w:rsid w:val="006D312E"/>
    <w:rsid w:val="0070525C"/>
    <w:rsid w:val="00716C5D"/>
    <w:rsid w:val="00717A5A"/>
    <w:rsid w:val="00730DD2"/>
    <w:rsid w:val="0074328A"/>
    <w:rsid w:val="007447AD"/>
    <w:rsid w:val="00762791"/>
    <w:rsid w:val="00764D29"/>
    <w:rsid w:val="00796B83"/>
    <w:rsid w:val="007A4D53"/>
    <w:rsid w:val="008150EF"/>
    <w:rsid w:val="00844129"/>
    <w:rsid w:val="00863BDD"/>
    <w:rsid w:val="008A0DB2"/>
    <w:rsid w:val="008A3158"/>
    <w:rsid w:val="008A3D29"/>
    <w:rsid w:val="008B125D"/>
    <w:rsid w:val="008B2BD2"/>
    <w:rsid w:val="008D2783"/>
    <w:rsid w:val="008E476E"/>
    <w:rsid w:val="009008C3"/>
    <w:rsid w:val="00924778"/>
    <w:rsid w:val="00931D62"/>
    <w:rsid w:val="00966E2B"/>
    <w:rsid w:val="009709E4"/>
    <w:rsid w:val="00977029"/>
    <w:rsid w:val="009A0FEF"/>
    <w:rsid w:val="009A6512"/>
    <w:rsid w:val="00A0220F"/>
    <w:rsid w:val="00A02B56"/>
    <w:rsid w:val="00A20283"/>
    <w:rsid w:val="00A35519"/>
    <w:rsid w:val="00A542A4"/>
    <w:rsid w:val="00A5506F"/>
    <w:rsid w:val="00AA0738"/>
    <w:rsid w:val="00AA43C0"/>
    <w:rsid w:val="00AB4D8D"/>
    <w:rsid w:val="00AC6CB7"/>
    <w:rsid w:val="00B048DF"/>
    <w:rsid w:val="00B13A89"/>
    <w:rsid w:val="00B221A4"/>
    <w:rsid w:val="00B528DE"/>
    <w:rsid w:val="00B95168"/>
    <w:rsid w:val="00BA3EC8"/>
    <w:rsid w:val="00BB4622"/>
    <w:rsid w:val="00BB6491"/>
    <w:rsid w:val="00BC7B3C"/>
    <w:rsid w:val="00BD0025"/>
    <w:rsid w:val="00BE187B"/>
    <w:rsid w:val="00C467DA"/>
    <w:rsid w:val="00C71CA2"/>
    <w:rsid w:val="00CF18F6"/>
    <w:rsid w:val="00D37428"/>
    <w:rsid w:val="00D52C41"/>
    <w:rsid w:val="00DD4493"/>
    <w:rsid w:val="00DF0681"/>
    <w:rsid w:val="00E152EE"/>
    <w:rsid w:val="00E3128C"/>
    <w:rsid w:val="00E55EC7"/>
    <w:rsid w:val="00EB6DC4"/>
    <w:rsid w:val="00EE0EA9"/>
    <w:rsid w:val="00F437FE"/>
    <w:rsid w:val="00F53B51"/>
    <w:rsid w:val="00F94EDB"/>
    <w:rsid w:val="00FB413D"/>
    <w:rsid w:val="00FF71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  <w:lang w:val="en-US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  <w:lang w:val="en-US"/>
    </w:rPr>
  </w:style>
  <w:style w:type="table" w:customStyle="1" w:styleId="GridTable3Accent1">
    <w:name w:val="Grid Table 3 Accent 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  <w:lang w:val="en-US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  <w:lang w:val="en-US"/>
    </w:rPr>
  </w:style>
  <w:style w:type="table" w:customStyle="1" w:styleId="GridTable3Accent1">
    <w:name w:val="Grid Table 3 Accent 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ANEQXYWM5PSU-8-1771</_dlc_DocId>
    <_dlc_DocIdUrl xmlns="52ebaa95-055a-40f0-9bd5-856e088a933c">
      <Url>http://de-moss-002/_layouts/DocIdRedir.aspx?ID=ANEQXYWM5PSU-8-1771</Url>
      <Description>ANEQXYWM5PSU-8-1771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1C00087-6ADE-45B3-86F9-2E287F22CECD}"/>
</file>

<file path=customXml/itemProps2.xml><?xml version="1.0" encoding="utf-8"?>
<ds:datastoreItem xmlns:ds="http://schemas.openxmlformats.org/officeDocument/2006/customXml" ds:itemID="{6C9F4B3A-6EA0-4A16-8526-5B37D197177E}"/>
</file>

<file path=customXml/itemProps3.xml><?xml version="1.0" encoding="utf-8"?>
<ds:datastoreItem xmlns:ds="http://schemas.openxmlformats.org/officeDocument/2006/customXml" ds:itemID="{6B99612D-B3E9-43FA-8054-DD79CDAC8C70}"/>
</file>

<file path=customXml/itemProps4.xml><?xml version="1.0" encoding="utf-8"?>
<ds:datastoreItem xmlns:ds="http://schemas.openxmlformats.org/officeDocument/2006/customXml" ds:itemID="{83315462-55DE-419A-8DD7-68F826A50952}"/>
</file>

<file path=customXml/itemProps5.xml><?xml version="1.0" encoding="utf-8"?>
<ds:datastoreItem xmlns:ds="http://schemas.openxmlformats.org/officeDocument/2006/customXml" ds:itemID="{D725B58E-FEFF-45A1-87A6-17A2E8EF818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Alba R. Falero La Santa</cp:lastModifiedBy>
  <cp:revision>5</cp:revision>
  <cp:lastPrinted>2014-12-11T22:38:00Z</cp:lastPrinted>
  <dcterms:created xsi:type="dcterms:W3CDTF">2014-12-14T13:34:00Z</dcterms:created>
  <dcterms:modified xsi:type="dcterms:W3CDTF">2015-01-12T20:43:00Z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8f86e479-3f76-4399-9d25-c0075f6f7e9b</vt:lpwstr>
  </property>
</Properties>
</file>